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8BFC6" w14:textId="77777777" w:rsidR="000A0AC4" w:rsidRPr="006D0718" w:rsidRDefault="000A0AC4" w:rsidP="000A0AC4">
      <w:pPr>
        <w:shd w:val="clear" w:color="auto" w:fill="FFFFFF"/>
        <w:spacing w:after="0" w:line="240" w:lineRule="atLeast"/>
        <w:jc w:val="center"/>
        <w:textAlignment w:val="baseline"/>
        <w:outlineLvl w:val="0"/>
        <w:rPr>
          <w:rFonts w:eastAsia="Times New Roman" w:cstheme="minorHAnsi"/>
          <w:b/>
          <w:bCs/>
          <w:kern w:val="36"/>
          <w:sz w:val="57"/>
          <w:szCs w:val="57"/>
          <w:lang w:eastAsia="fr-FR"/>
        </w:rPr>
      </w:pPr>
      <w:r w:rsidRPr="006D0718">
        <w:rPr>
          <w:rFonts w:eastAsia="Times New Roman" w:cstheme="minorHAnsi"/>
          <w:b/>
          <w:bCs/>
          <w:noProof/>
          <w:kern w:val="36"/>
          <w:sz w:val="57"/>
          <w:szCs w:val="57"/>
          <w:lang w:eastAsia="fr-FR"/>
        </w:rPr>
        <w:drawing>
          <wp:anchor distT="0" distB="0" distL="114300" distR="114300" simplePos="0" relativeHeight="251658240" behindDoc="0" locked="0" layoutInCell="1" allowOverlap="1" wp14:anchorId="2835A0F8" wp14:editId="1112BC18">
            <wp:simplePos x="0" y="0"/>
            <wp:positionH relativeFrom="margin">
              <wp:posOffset>-568434</wp:posOffset>
            </wp:positionH>
            <wp:positionV relativeFrom="margin">
              <wp:posOffset>-199302</wp:posOffset>
            </wp:positionV>
            <wp:extent cx="1403350" cy="1403350"/>
            <wp:effectExtent l="0" t="0" r="6350" b="635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Bw7z-G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3350" cy="1403350"/>
                    </a:xfrm>
                    <a:prstGeom prst="rect">
                      <a:avLst/>
                    </a:prstGeom>
                  </pic:spPr>
                </pic:pic>
              </a:graphicData>
            </a:graphic>
            <wp14:sizeRelH relativeFrom="margin">
              <wp14:pctWidth>0</wp14:pctWidth>
            </wp14:sizeRelH>
            <wp14:sizeRelV relativeFrom="margin">
              <wp14:pctHeight>0</wp14:pctHeight>
            </wp14:sizeRelV>
          </wp:anchor>
        </w:drawing>
      </w:r>
    </w:p>
    <w:p w14:paraId="267C3D99" w14:textId="65FC19D1" w:rsidR="005F5908" w:rsidRPr="00845A39" w:rsidRDefault="00845A39" w:rsidP="005F5908">
      <w:pPr>
        <w:pStyle w:val="Titre1"/>
        <w:jc w:val="center"/>
        <w:rPr>
          <w:color w:val="000000" w:themeColor="text1"/>
        </w:rPr>
      </w:pPr>
      <w:r w:rsidRPr="00845A39">
        <w:rPr>
          <w:rFonts w:ascii="Helvetica" w:hAnsi="Helvetica" w:cs="Helvetica"/>
          <w:color w:val="000000" w:themeColor="text1"/>
        </w:rPr>
        <w:t>STOP aux annonces en tout genre Evitez de rajouter du stress au stress</w:t>
      </w:r>
    </w:p>
    <w:p w14:paraId="2BC1B114" w14:textId="0B0D05A6" w:rsidR="006D0718" w:rsidRPr="006D0718" w:rsidRDefault="006D0718" w:rsidP="00845A39">
      <w:pPr>
        <w:pStyle w:val="Titre2"/>
        <w:jc w:val="right"/>
      </w:pPr>
      <w:r w:rsidRPr="006D0718">
        <w:t xml:space="preserve">Communiqué de presse, </w:t>
      </w:r>
      <w:r>
        <w:t xml:space="preserve">Bondy, </w:t>
      </w:r>
      <w:r w:rsidR="00845A39">
        <w:t>23/04</w:t>
      </w:r>
      <w:r w:rsidRPr="006D0718">
        <w:t>/</w:t>
      </w:r>
      <w:r w:rsidR="00C000FE">
        <w:t>2020</w:t>
      </w:r>
    </w:p>
    <w:p w14:paraId="59DBBF20" w14:textId="77777777" w:rsidR="00845A39" w:rsidRDefault="00845A39" w:rsidP="006D0718">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0C6B7D04" w14:textId="77777777" w:rsidR="00845A39" w:rsidRDefault="00845A39" w:rsidP="00845A39">
      <w:pPr>
        <w:pStyle w:val="NormalWeb"/>
        <w:shd w:val="clear" w:color="auto" w:fill="FFFFFF"/>
        <w:spacing w:before="0" w:beforeAutospacing="0" w:after="0" w:afterAutospacing="0"/>
        <w:jc w:val="both"/>
        <w:textAlignment w:val="baseline"/>
        <w:rPr>
          <w:rFonts w:ascii="Helvetica" w:hAnsi="Helvetica" w:cs="Helvetica"/>
          <w:color w:val="000000" w:themeColor="text1"/>
        </w:rPr>
      </w:pPr>
    </w:p>
    <w:p w14:paraId="475FD89B" w14:textId="77777777" w:rsidR="00845A39" w:rsidRDefault="00845A39" w:rsidP="00845A39">
      <w:pPr>
        <w:pStyle w:val="NormalWeb"/>
        <w:shd w:val="clear" w:color="auto" w:fill="FFFFFF"/>
        <w:spacing w:before="0" w:beforeAutospacing="0" w:after="0" w:afterAutospacing="0"/>
        <w:jc w:val="both"/>
        <w:textAlignment w:val="baseline"/>
        <w:rPr>
          <w:rFonts w:ascii="Helvetica" w:hAnsi="Helvetica" w:cs="Helvetica"/>
          <w:color w:val="000000" w:themeColor="text1"/>
        </w:rPr>
      </w:pPr>
      <w:r w:rsidRPr="00845A39">
        <w:rPr>
          <w:rFonts w:ascii="Helvetica" w:hAnsi="Helvetica" w:cs="Helvetica"/>
          <w:color w:val="000000" w:themeColor="text1"/>
        </w:rPr>
        <w:t xml:space="preserve">Depuis dimanche 19 avril, le gouvernement multiplie des annonces concernant la réouverture des établissements scolaires. </w:t>
      </w:r>
    </w:p>
    <w:p w14:paraId="482EB058" w14:textId="77777777" w:rsidR="00845A39" w:rsidRDefault="00845A39" w:rsidP="00845A39">
      <w:pPr>
        <w:pStyle w:val="NormalWeb"/>
        <w:shd w:val="clear" w:color="auto" w:fill="FFFFFF"/>
        <w:spacing w:before="0" w:beforeAutospacing="0" w:after="0" w:afterAutospacing="0"/>
        <w:jc w:val="both"/>
        <w:textAlignment w:val="baseline"/>
        <w:rPr>
          <w:rFonts w:ascii="Helvetica" w:hAnsi="Helvetica" w:cs="Helvetica"/>
          <w:color w:val="000000" w:themeColor="text1"/>
        </w:rPr>
      </w:pPr>
    </w:p>
    <w:p w14:paraId="47F95011" w14:textId="77777777" w:rsidR="00845A39" w:rsidRDefault="00845A39" w:rsidP="00845A39">
      <w:pPr>
        <w:pStyle w:val="NormalWeb"/>
        <w:shd w:val="clear" w:color="auto" w:fill="FFFFFF"/>
        <w:spacing w:before="0" w:beforeAutospacing="0" w:after="0" w:afterAutospacing="0"/>
        <w:jc w:val="both"/>
        <w:textAlignment w:val="baseline"/>
        <w:rPr>
          <w:rFonts w:ascii="Helvetica" w:hAnsi="Helvetica" w:cs="Helvetica"/>
          <w:color w:val="000000" w:themeColor="text1"/>
        </w:rPr>
      </w:pPr>
      <w:r w:rsidRPr="00845A39">
        <w:rPr>
          <w:rFonts w:ascii="Helvetica" w:hAnsi="Helvetica" w:cs="Helvetica"/>
          <w:color w:val="000000" w:themeColor="text1"/>
        </w:rPr>
        <w:t xml:space="preserve">Chacune d’elles, portée par un acteur différent, génère son lot d’interrogations et d'angoisses sur les dates et modalités de la reprise sans aucune cohérence et sans permettre aux parents de comprendre quelles seront leurs options.   </w:t>
      </w:r>
    </w:p>
    <w:p w14:paraId="7AFB303C" w14:textId="77777777" w:rsidR="00845A39" w:rsidRDefault="00845A39" w:rsidP="00845A39">
      <w:pPr>
        <w:pStyle w:val="NormalWeb"/>
        <w:shd w:val="clear" w:color="auto" w:fill="FFFFFF"/>
        <w:spacing w:before="0" w:beforeAutospacing="0" w:after="0" w:afterAutospacing="0"/>
        <w:jc w:val="both"/>
        <w:textAlignment w:val="baseline"/>
        <w:rPr>
          <w:rFonts w:ascii="Helvetica" w:hAnsi="Helvetica" w:cs="Helvetica"/>
          <w:color w:val="000000" w:themeColor="text1"/>
        </w:rPr>
      </w:pPr>
    </w:p>
    <w:p w14:paraId="295350BA" w14:textId="54DD9FB3" w:rsidR="00845A39" w:rsidRDefault="00845A39" w:rsidP="00845A39">
      <w:pPr>
        <w:pStyle w:val="NormalWeb"/>
        <w:shd w:val="clear" w:color="auto" w:fill="FFFFFF"/>
        <w:spacing w:before="0" w:beforeAutospacing="0" w:after="0" w:afterAutospacing="0"/>
        <w:jc w:val="both"/>
        <w:textAlignment w:val="baseline"/>
        <w:rPr>
          <w:rFonts w:ascii="Helvetica" w:hAnsi="Helvetica" w:cs="Helvetica"/>
          <w:color w:val="000000" w:themeColor="text1"/>
        </w:rPr>
      </w:pPr>
      <w:r w:rsidRPr="00845A39">
        <w:rPr>
          <w:rFonts w:ascii="Helvetica" w:hAnsi="Helvetica" w:cs="Helvetica"/>
          <w:color w:val="000000" w:themeColor="text1"/>
        </w:rPr>
        <w:t xml:space="preserve">La FCPE de Seine Saint Denis </w:t>
      </w:r>
      <w:r w:rsidRPr="00845A39">
        <w:rPr>
          <w:rFonts w:ascii="Helvetica" w:hAnsi="Helvetica" w:cs="Helvetica"/>
          <w:color w:val="000000" w:themeColor="text1"/>
        </w:rPr>
        <w:t>demande</w:t>
      </w:r>
      <w:r w:rsidRPr="00845A39">
        <w:rPr>
          <w:rFonts w:ascii="Helvetica" w:hAnsi="Helvetica" w:cs="Helvetica"/>
          <w:color w:val="000000" w:themeColor="text1"/>
        </w:rPr>
        <w:t xml:space="preserve"> que cesse cette cacophonie de ballons d'essai. Elle réclame la présentation rapide du cadrage national de la reprise et des marges laissées aux acteurs locaux. Enfin elle exige que les parents (collégiens et lycéens) soient associés école par école, collège par collège, lycée par lycée à la réflexion en préalable à toute réouverture.   </w:t>
      </w:r>
    </w:p>
    <w:p w14:paraId="24066A4D" w14:textId="77777777" w:rsidR="00845A39" w:rsidRDefault="00845A39" w:rsidP="00845A39">
      <w:pPr>
        <w:pStyle w:val="NormalWeb"/>
        <w:shd w:val="clear" w:color="auto" w:fill="FFFFFF"/>
        <w:spacing w:before="0" w:beforeAutospacing="0" w:after="0" w:afterAutospacing="0"/>
        <w:jc w:val="both"/>
        <w:textAlignment w:val="baseline"/>
        <w:rPr>
          <w:rFonts w:ascii="Helvetica" w:hAnsi="Helvetica" w:cs="Helvetica"/>
          <w:color w:val="000000" w:themeColor="text1"/>
        </w:rPr>
      </w:pPr>
    </w:p>
    <w:p w14:paraId="5DC1BEAA" w14:textId="7C4CA943" w:rsidR="00845A39" w:rsidRPr="00845A39" w:rsidRDefault="00845A39" w:rsidP="00845A39">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sz w:val="22"/>
          <w:szCs w:val="22"/>
        </w:rPr>
      </w:pPr>
      <w:r w:rsidRPr="00845A39">
        <w:rPr>
          <w:rFonts w:ascii="Helvetica" w:hAnsi="Helvetica" w:cs="Helvetica"/>
          <w:color w:val="000000" w:themeColor="text1"/>
        </w:rPr>
        <w:t>La confiance des parents ne se gagne pas sans les parents. Il n’y a pas d’Ecole sans élève.</w:t>
      </w:r>
    </w:p>
    <w:p w14:paraId="1050398F" w14:textId="77777777" w:rsidR="00845A39" w:rsidRPr="00845A39" w:rsidRDefault="00845A39" w:rsidP="00845A39">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sz w:val="22"/>
          <w:szCs w:val="22"/>
        </w:rPr>
      </w:pPr>
    </w:p>
    <w:p w14:paraId="19BF8B26" w14:textId="77777777" w:rsidR="00845A39" w:rsidRDefault="00845A39" w:rsidP="006D0718">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0370DCB1" w14:textId="77777777" w:rsidR="00845A39" w:rsidRDefault="00845A39" w:rsidP="006D0718">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489AE703" w14:textId="6449EF5E" w:rsidR="006D0718" w:rsidRPr="00C000FE" w:rsidRDefault="006D0718" w:rsidP="006D0718">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C000FE">
        <w:rPr>
          <w:rFonts w:asciiTheme="minorHAnsi" w:hAnsiTheme="minorHAnsi" w:cstheme="minorHAnsi"/>
          <w:sz w:val="22"/>
          <w:szCs w:val="22"/>
        </w:rPr>
        <w:t xml:space="preserve">Anne PIETER et </w:t>
      </w:r>
      <w:proofErr w:type="spellStart"/>
      <w:r w:rsidRPr="00C000FE">
        <w:rPr>
          <w:rFonts w:asciiTheme="minorHAnsi" w:hAnsiTheme="minorHAnsi" w:cstheme="minorHAnsi"/>
          <w:sz w:val="22"/>
          <w:szCs w:val="22"/>
        </w:rPr>
        <w:t>Alixe</w:t>
      </w:r>
      <w:proofErr w:type="spellEnd"/>
      <w:r w:rsidRPr="00C000FE">
        <w:rPr>
          <w:rFonts w:asciiTheme="minorHAnsi" w:hAnsiTheme="minorHAnsi" w:cstheme="minorHAnsi"/>
          <w:sz w:val="22"/>
          <w:szCs w:val="22"/>
        </w:rPr>
        <w:t xml:space="preserve"> RIVIERE, co-présidentes de la FCPE 93</w:t>
      </w:r>
      <w:r w:rsidRPr="00C000FE">
        <w:rPr>
          <w:rFonts w:asciiTheme="minorHAnsi" w:hAnsiTheme="minorHAnsi" w:cstheme="minorHAnsi"/>
          <w:sz w:val="22"/>
          <w:szCs w:val="22"/>
        </w:rPr>
        <w:br/>
        <w:t>Contacts : 0623767427 / 0670298953</w:t>
      </w:r>
    </w:p>
    <w:tbl>
      <w:tblPr>
        <w:tblStyle w:val="Grilledutablea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
        <w:gridCol w:w="3898"/>
      </w:tblGrid>
      <w:tr w:rsidR="006D0718" w:rsidRPr="006D0718" w14:paraId="496D3E33" w14:textId="77777777" w:rsidTr="00C50040">
        <w:trPr>
          <w:trHeight w:val="374"/>
          <w:jc w:val="right"/>
        </w:trPr>
        <w:tc>
          <w:tcPr>
            <w:tcW w:w="1109" w:type="dxa"/>
          </w:tcPr>
          <w:p w14:paraId="62A045A5" w14:textId="77777777" w:rsidR="000A0AC4" w:rsidRPr="006D0718" w:rsidRDefault="000A0AC4" w:rsidP="000A0AC4">
            <w:pPr>
              <w:jc w:val="center"/>
              <w:rPr>
                <w:rFonts w:cstheme="minorHAnsi"/>
              </w:rPr>
            </w:pPr>
            <w:r w:rsidRPr="006D0718">
              <w:rPr>
                <w:rFonts w:cstheme="minorHAnsi"/>
                <w:noProof/>
              </w:rPr>
              <w:drawing>
                <wp:anchor distT="0" distB="0" distL="114300" distR="114300" simplePos="0" relativeHeight="251664384" behindDoc="0" locked="0" layoutInCell="1" allowOverlap="1" wp14:anchorId="7ECAD839" wp14:editId="46D607E4">
                  <wp:simplePos x="0" y="0"/>
                  <wp:positionH relativeFrom="margin">
                    <wp:posOffset>-64135</wp:posOffset>
                  </wp:positionH>
                  <wp:positionV relativeFrom="margin">
                    <wp:posOffset>1270</wp:posOffset>
                  </wp:positionV>
                  <wp:extent cx="269875" cy="269875"/>
                  <wp:effectExtent l="0" t="0" r="0" b="0"/>
                  <wp:wrapSquare wrapText="bothSides"/>
                  <wp:docPr id="6" name="Image 6" descr="Résultat de recherche d'images pour &quot;pictogramme adres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pictogramme adresse&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875" cy="269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98" w:type="dxa"/>
          </w:tcPr>
          <w:p w14:paraId="399CA4DB" w14:textId="77777777" w:rsidR="000A0AC4" w:rsidRPr="006D0718" w:rsidRDefault="000A0AC4" w:rsidP="000A0AC4">
            <w:pPr>
              <w:jc w:val="both"/>
              <w:rPr>
                <w:rFonts w:cstheme="minorHAnsi"/>
              </w:rPr>
            </w:pPr>
            <w:r w:rsidRPr="006D0718">
              <w:rPr>
                <w:rFonts w:cstheme="minorHAnsi"/>
              </w:rPr>
              <w:t xml:space="preserve">43 place Nicole </w:t>
            </w:r>
            <w:proofErr w:type="spellStart"/>
            <w:r w:rsidRPr="006D0718">
              <w:rPr>
                <w:rFonts w:cstheme="minorHAnsi"/>
              </w:rPr>
              <w:t>Neuburger</w:t>
            </w:r>
            <w:proofErr w:type="spellEnd"/>
            <w:r w:rsidRPr="006D0718">
              <w:rPr>
                <w:rFonts w:cstheme="minorHAnsi"/>
              </w:rPr>
              <w:t>, 93140 Bondy</w:t>
            </w:r>
          </w:p>
        </w:tc>
      </w:tr>
      <w:tr w:rsidR="006D0718" w:rsidRPr="006D0718" w14:paraId="7324256C" w14:textId="77777777" w:rsidTr="00C50040">
        <w:trPr>
          <w:trHeight w:val="263"/>
          <w:jc w:val="right"/>
        </w:trPr>
        <w:tc>
          <w:tcPr>
            <w:tcW w:w="1109" w:type="dxa"/>
          </w:tcPr>
          <w:p w14:paraId="7EF7FFCB" w14:textId="77777777" w:rsidR="000A0AC4" w:rsidRPr="006D0718" w:rsidRDefault="000A0AC4" w:rsidP="000A0AC4">
            <w:pPr>
              <w:jc w:val="center"/>
              <w:rPr>
                <w:rFonts w:cstheme="minorHAnsi"/>
              </w:rPr>
            </w:pPr>
            <w:r w:rsidRPr="006D0718">
              <w:rPr>
                <w:rFonts w:cstheme="minorHAnsi"/>
                <w:noProof/>
              </w:rPr>
              <w:drawing>
                <wp:anchor distT="0" distB="0" distL="114300" distR="114300" simplePos="0" relativeHeight="251661312" behindDoc="0" locked="0" layoutInCell="1" allowOverlap="1" wp14:anchorId="1BF99DC2" wp14:editId="5225CC7B">
                  <wp:simplePos x="0" y="0"/>
                  <wp:positionH relativeFrom="margin">
                    <wp:posOffset>-6350</wp:posOffset>
                  </wp:positionH>
                  <wp:positionV relativeFrom="margin">
                    <wp:posOffset>6654</wp:posOffset>
                  </wp:positionV>
                  <wp:extent cx="212090" cy="212090"/>
                  <wp:effectExtent l="0" t="0" r="0" b="0"/>
                  <wp:wrapSquare wrapText="bothSides"/>
                  <wp:docPr id="3" name="Image 3" descr="Résultat de recherche d'images pour &quot;pictogramme twitt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ictogramme twitter&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090" cy="2120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98" w:type="dxa"/>
          </w:tcPr>
          <w:p w14:paraId="0B1D03B6" w14:textId="77777777" w:rsidR="000A0AC4" w:rsidRPr="006D0718" w:rsidRDefault="000A0AC4" w:rsidP="000A0AC4">
            <w:pPr>
              <w:jc w:val="both"/>
              <w:rPr>
                <w:rFonts w:cstheme="minorHAnsi"/>
              </w:rPr>
            </w:pPr>
            <w:r w:rsidRPr="006D0718">
              <w:rPr>
                <w:rFonts w:cstheme="minorHAnsi"/>
              </w:rPr>
              <w:t>@FCPE93</w:t>
            </w:r>
          </w:p>
        </w:tc>
      </w:tr>
      <w:tr w:rsidR="006D0718" w:rsidRPr="00C50040" w14:paraId="24FF66F1" w14:textId="77777777" w:rsidTr="00C50040">
        <w:trPr>
          <w:trHeight w:val="294"/>
          <w:jc w:val="right"/>
        </w:trPr>
        <w:tc>
          <w:tcPr>
            <w:tcW w:w="1109" w:type="dxa"/>
          </w:tcPr>
          <w:p w14:paraId="4CBC84F0" w14:textId="77777777" w:rsidR="000A0AC4" w:rsidRPr="00C50040" w:rsidRDefault="000A0AC4" w:rsidP="000A0AC4">
            <w:pPr>
              <w:jc w:val="center"/>
              <w:rPr>
                <w:rFonts w:cstheme="minorHAnsi"/>
                <w:b/>
                <w:bCs/>
              </w:rPr>
            </w:pPr>
            <w:r w:rsidRPr="00C50040">
              <w:rPr>
                <w:rFonts w:cstheme="minorHAnsi"/>
                <w:b/>
                <w:bCs/>
                <w:noProof/>
              </w:rPr>
              <w:drawing>
                <wp:anchor distT="0" distB="0" distL="114300" distR="114300" simplePos="0" relativeHeight="251662336" behindDoc="0" locked="0" layoutInCell="1" allowOverlap="1" wp14:anchorId="0F225C95" wp14:editId="34468810">
                  <wp:simplePos x="972355" y="907961"/>
                  <wp:positionH relativeFrom="margin">
                    <wp:align>left</wp:align>
                  </wp:positionH>
                  <wp:positionV relativeFrom="margin">
                    <wp:align>center</wp:align>
                  </wp:positionV>
                  <wp:extent cx="205740" cy="205740"/>
                  <wp:effectExtent l="0" t="0" r="3810" b="3810"/>
                  <wp:wrapSquare wrapText="bothSides"/>
                  <wp:docPr id="4" name="Image 4" descr="Facebook Icons gra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Icons gratu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36" cy="22193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98" w:type="dxa"/>
          </w:tcPr>
          <w:p w14:paraId="7744C9D2" w14:textId="1075B7E2" w:rsidR="000A0AC4" w:rsidRPr="00C50040" w:rsidRDefault="00845A39" w:rsidP="000A0AC4">
            <w:pPr>
              <w:jc w:val="both"/>
              <w:rPr>
                <w:rFonts w:cstheme="minorHAnsi"/>
                <w:b/>
                <w:bCs/>
              </w:rPr>
            </w:pPr>
            <w:hyperlink r:id="rId8" w:history="1">
              <w:r w:rsidR="00CA53DA" w:rsidRPr="00625468">
                <w:rPr>
                  <w:rStyle w:val="Lienhypertexte"/>
                  <w:rFonts w:cstheme="minorHAnsi"/>
                  <w:b/>
                  <w:bCs/>
                </w:rPr>
                <w:t>https://www.facebook.com/fcpe93/</w:t>
              </w:r>
            </w:hyperlink>
          </w:p>
        </w:tc>
      </w:tr>
      <w:tr w:rsidR="006D0718" w:rsidRPr="006D0718" w14:paraId="7BE1A5F5" w14:textId="77777777" w:rsidTr="00C50040">
        <w:trPr>
          <w:trHeight w:val="387"/>
          <w:jc w:val="right"/>
        </w:trPr>
        <w:tc>
          <w:tcPr>
            <w:tcW w:w="1109" w:type="dxa"/>
          </w:tcPr>
          <w:p w14:paraId="751CE385" w14:textId="77777777" w:rsidR="000A0AC4" w:rsidRPr="006D0718" w:rsidRDefault="000A0AC4" w:rsidP="000A0AC4">
            <w:pPr>
              <w:jc w:val="center"/>
              <w:rPr>
                <w:rFonts w:cstheme="minorHAnsi"/>
              </w:rPr>
            </w:pPr>
            <w:r w:rsidRPr="006D0718">
              <w:rPr>
                <w:rFonts w:cstheme="minorHAnsi"/>
                <w:noProof/>
              </w:rPr>
              <w:drawing>
                <wp:anchor distT="0" distB="0" distL="114300" distR="114300" simplePos="0" relativeHeight="251663360" behindDoc="0" locked="0" layoutInCell="1" allowOverlap="1" wp14:anchorId="10DE8FAD" wp14:editId="453AACB9">
                  <wp:simplePos x="0" y="0"/>
                  <wp:positionH relativeFrom="margin">
                    <wp:posOffset>-64135</wp:posOffset>
                  </wp:positionH>
                  <wp:positionV relativeFrom="margin">
                    <wp:posOffset>1270</wp:posOffset>
                  </wp:positionV>
                  <wp:extent cx="269875" cy="258445"/>
                  <wp:effectExtent l="0" t="0" r="0" b="8255"/>
                  <wp:wrapSquare wrapText="bothSides"/>
                  <wp:docPr id="5" name="Image 5" descr="Résultat de recherche d'images pour &quot;pictogramme mai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pictogramme mail&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87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98" w:type="dxa"/>
          </w:tcPr>
          <w:p w14:paraId="70515974" w14:textId="536C1A2B" w:rsidR="000A0AC4" w:rsidRPr="006D0718" w:rsidRDefault="00845A39" w:rsidP="000A0AC4">
            <w:pPr>
              <w:jc w:val="both"/>
              <w:rPr>
                <w:rFonts w:cstheme="minorHAnsi"/>
              </w:rPr>
            </w:pPr>
            <w:hyperlink r:id="rId10" w:history="1">
              <w:r w:rsidR="00CA53DA" w:rsidRPr="00625468">
                <w:rPr>
                  <w:rStyle w:val="Lienhypertexte"/>
                  <w:rFonts w:cstheme="minorHAnsi"/>
                </w:rPr>
                <w:t>contact@fcpe93.fr</w:t>
              </w:r>
            </w:hyperlink>
          </w:p>
        </w:tc>
      </w:tr>
    </w:tbl>
    <w:p w14:paraId="51446247" w14:textId="77777777" w:rsidR="000A0AC4" w:rsidRPr="006D0718" w:rsidRDefault="000A0AC4" w:rsidP="00C50040">
      <w:pPr>
        <w:rPr>
          <w:rFonts w:cstheme="minorHAnsi"/>
        </w:rPr>
      </w:pPr>
    </w:p>
    <w:sectPr w:rsidR="000A0AC4" w:rsidRPr="006D0718" w:rsidSect="00C50040">
      <w:pgSz w:w="11906" w:h="16838"/>
      <w:pgMar w:top="1417" w:right="70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C4"/>
    <w:rsid w:val="000A0AC4"/>
    <w:rsid w:val="002F0EB8"/>
    <w:rsid w:val="005F5908"/>
    <w:rsid w:val="006D0718"/>
    <w:rsid w:val="00845A39"/>
    <w:rsid w:val="00C000FE"/>
    <w:rsid w:val="00C50040"/>
    <w:rsid w:val="00CA53DA"/>
    <w:rsid w:val="00CC48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1B8FB"/>
  <w15:chartTrackingRefBased/>
  <w15:docId w15:val="{02250985-32EE-4F44-A7AB-3330DCBE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A0A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CA53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A0AC4"/>
    <w:rPr>
      <w:rFonts w:ascii="Times New Roman" w:eastAsia="Times New Roman" w:hAnsi="Times New Roman" w:cs="Times New Roman"/>
      <w:b/>
      <w:bCs/>
      <w:kern w:val="36"/>
      <w:sz w:val="48"/>
      <w:szCs w:val="48"/>
      <w:lang w:eastAsia="fr-FR"/>
    </w:rPr>
  </w:style>
  <w:style w:type="paragraph" w:customStyle="1" w:styleId="post-meta">
    <w:name w:val="post-meta"/>
    <w:basedOn w:val="Normal"/>
    <w:rsid w:val="000A0A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ublished">
    <w:name w:val="published"/>
    <w:basedOn w:val="Policepardfaut"/>
    <w:rsid w:val="000A0AC4"/>
  </w:style>
  <w:style w:type="character" w:styleId="Lienhypertexte">
    <w:name w:val="Hyperlink"/>
    <w:basedOn w:val="Policepardfaut"/>
    <w:uiPriority w:val="99"/>
    <w:unhideWhenUsed/>
    <w:rsid w:val="000A0AC4"/>
    <w:rPr>
      <w:color w:val="0000FF"/>
      <w:u w:val="single"/>
    </w:rPr>
  </w:style>
  <w:style w:type="paragraph" w:styleId="NormalWeb">
    <w:name w:val="Normal (Web)"/>
    <w:basedOn w:val="Normal"/>
    <w:uiPriority w:val="99"/>
    <w:semiHidden/>
    <w:unhideWhenUsed/>
    <w:rsid w:val="000A0AC4"/>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0A0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6D0718"/>
    <w:rPr>
      <w:i/>
      <w:iCs/>
    </w:rPr>
  </w:style>
  <w:style w:type="paragraph" w:customStyle="1" w:styleId="yiv3678857394msonormal">
    <w:name w:val="yiv3678857394msonormal"/>
    <w:basedOn w:val="Normal"/>
    <w:rsid w:val="005F590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CA53DA"/>
    <w:rPr>
      <w:rFonts w:asciiTheme="majorHAnsi" w:eastAsiaTheme="majorEastAsia" w:hAnsiTheme="majorHAnsi" w:cstheme="majorBidi"/>
      <w:color w:val="2F5496" w:themeColor="accent1" w:themeShade="BF"/>
      <w:sz w:val="26"/>
      <w:szCs w:val="26"/>
    </w:rPr>
  </w:style>
  <w:style w:type="character" w:styleId="Mentionnonrsolue">
    <w:name w:val="Unresolved Mention"/>
    <w:basedOn w:val="Policepardfaut"/>
    <w:uiPriority w:val="99"/>
    <w:semiHidden/>
    <w:unhideWhenUsed/>
    <w:rsid w:val="00CA5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679145">
      <w:bodyDiv w:val="1"/>
      <w:marLeft w:val="0"/>
      <w:marRight w:val="0"/>
      <w:marTop w:val="0"/>
      <w:marBottom w:val="0"/>
      <w:divBdr>
        <w:top w:val="none" w:sz="0" w:space="0" w:color="auto"/>
        <w:left w:val="none" w:sz="0" w:space="0" w:color="auto"/>
        <w:bottom w:val="none" w:sz="0" w:space="0" w:color="auto"/>
        <w:right w:val="none" w:sz="0" w:space="0" w:color="auto"/>
      </w:divBdr>
      <w:divsChild>
        <w:div w:id="228274834">
          <w:marLeft w:val="0"/>
          <w:marRight w:val="0"/>
          <w:marTop w:val="0"/>
          <w:marBottom w:val="0"/>
          <w:divBdr>
            <w:top w:val="none" w:sz="0" w:space="0" w:color="auto"/>
            <w:left w:val="none" w:sz="0" w:space="0" w:color="auto"/>
            <w:bottom w:val="none" w:sz="0" w:space="0" w:color="auto"/>
            <w:right w:val="none" w:sz="0" w:space="0" w:color="auto"/>
          </w:divBdr>
        </w:div>
        <w:div w:id="347102580">
          <w:marLeft w:val="0"/>
          <w:marRight w:val="0"/>
          <w:marTop w:val="0"/>
          <w:marBottom w:val="0"/>
          <w:divBdr>
            <w:top w:val="none" w:sz="0" w:space="0" w:color="auto"/>
            <w:left w:val="none" w:sz="0" w:space="0" w:color="auto"/>
            <w:bottom w:val="none" w:sz="0" w:space="0" w:color="auto"/>
            <w:right w:val="none" w:sz="0" w:space="0" w:color="auto"/>
          </w:divBdr>
        </w:div>
      </w:divsChild>
    </w:div>
    <w:div w:id="1381901138">
      <w:bodyDiv w:val="1"/>
      <w:marLeft w:val="0"/>
      <w:marRight w:val="0"/>
      <w:marTop w:val="0"/>
      <w:marBottom w:val="0"/>
      <w:divBdr>
        <w:top w:val="none" w:sz="0" w:space="0" w:color="auto"/>
        <w:left w:val="none" w:sz="0" w:space="0" w:color="auto"/>
        <w:bottom w:val="none" w:sz="0" w:space="0" w:color="auto"/>
        <w:right w:val="none" w:sz="0" w:space="0" w:color="auto"/>
      </w:divBdr>
    </w:div>
    <w:div w:id="1441681362">
      <w:bodyDiv w:val="1"/>
      <w:marLeft w:val="0"/>
      <w:marRight w:val="0"/>
      <w:marTop w:val="0"/>
      <w:marBottom w:val="0"/>
      <w:divBdr>
        <w:top w:val="none" w:sz="0" w:space="0" w:color="auto"/>
        <w:left w:val="none" w:sz="0" w:space="0" w:color="auto"/>
        <w:bottom w:val="none" w:sz="0" w:space="0" w:color="auto"/>
        <w:right w:val="none" w:sz="0" w:space="0" w:color="auto"/>
      </w:divBdr>
    </w:div>
    <w:div w:id="1466849461">
      <w:bodyDiv w:val="1"/>
      <w:marLeft w:val="0"/>
      <w:marRight w:val="0"/>
      <w:marTop w:val="0"/>
      <w:marBottom w:val="0"/>
      <w:divBdr>
        <w:top w:val="none" w:sz="0" w:space="0" w:color="auto"/>
        <w:left w:val="none" w:sz="0" w:space="0" w:color="auto"/>
        <w:bottom w:val="none" w:sz="0" w:space="0" w:color="auto"/>
        <w:right w:val="none" w:sz="0" w:space="0" w:color="auto"/>
      </w:divBdr>
    </w:div>
    <w:div w:id="14745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cpe93/"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contact@fcpe93.fr" TargetMode="Externa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968</TotalTime>
  <Pages>1</Pages>
  <Words>191</Words>
  <Characters>1051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wil_human@yahoo.fr</dc:creator>
  <cp:keywords/>
  <dc:description/>
  <cp:lastModifiedBy>wil_human@yahoo.fr</cp:lastModifiedBy>
  <cp:revision>6</cp:revision>
  <cp:lastPrinted>2020-03-29T14:15:00Z</cp:lastPrinted>
  <dcterms:created xsi:type="dcterms:W3CDTF">2020-01-31T01:09:00Z</dcterms:created>
  <dcterms:modified xsi:type="dcterms:W3CDTF">2020-04-23T20:49:00Z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565997611</vt:i4>
  </property>
</Properties>
</file>